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449F09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4F9605B1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14:paraId="496546F2" w14:textId="78C63C2F" w:rsidR="0093551F" w:rsidRDefault="00D4349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</w:t>
      </w:r>
      <w:r w:rsidR="00E07EE8">
        <w:rPr>
          <w:rFonts w:ascii="ArialMT" w:hAnsi="ArialMT" w:cs="ArialMT"/>
          <w:b/>
          <w:bCs/>
          <w:color w:val="030005"/>
          <w:sz w:val="24"/>
          <w:szCs w:val="24"/>
        </w:rPr>
        <w:t xml:space="preserve"> IN19</w:t>
      </w:r>
      <w:r w:rsidR="00AC2B42">
        <w:rPr>
          <w:rFonts w:ascii="ArialMT" w:hAnsi="ArialMT" w:cs="ArialMT"/>
          <w:b/>
          <w:bCs/>
          <w:color w:val="030005"/>
          <w:sz w:val="24"/>
          <w:szCs w:val="24"/>
        </w:rPr>
        <w:t>86</w:t>
      </w:r>
      <w:bookmarkStart w:id="0" w:name="_GoBack"/>
      <w:bookmarkEnd w:id="0"/>
    </w:p>
    <w:p w14:paraId="63761452" w14:textId="70A5C414" w:rsidR="00D66EC1" w:rsidRDefault="00E07EE8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February 2019</w:t>
      </w:r>
    </w:p>
    <w:p w14:paraId="43F67C4F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620BB977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14:paraId="76D6F11B" w14:textId="3C8CA306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 </w:t>
      </w:r>
      <w:r w:rsidR="00E07EE8">
        <w:rPr>
          <w:rFonts w:ascii="ArialMT" w:hAnsi="ArialMT" w:cs="ArialMT"/>
          <w:color w:val="030005"/>
          <w:sz w:val="24"/>
          <w:szCs w:val="24"/>
        </w:rPr>
        <w:t>Making Safer Designs</w:t>
      </w:r>
    </w:p>
    <w:p w14:paraId="2EEC81B6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4238E1FB" w14:textId="77777777" w:rsidR="006B3864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 </w:t>
      </w:r>
      <w:r w:rsidR="002C2366">
        <w:rPr>
          <w:rFonts w:ascii="ArialMT" w:hAnsi="ArialMT" w:cs="ArialMT"/>
          <w:color w:val="030005"/>
          <w:sz w:val="24"/>
          <w:szCs w:val="24"/>
        </w:rPr>
        <w:t>Crash test dummies fall from the skies – all to make helicopter flight safer.</w:t>
      </w:r>
    </w:p>
    <w:p w14:paraId="1B42433C" w14:textId="77777777" w:rsidR="00940467" w:rsidRDefault="00940467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581A2199" w14:textId="77777777" w:rsidR="00094A05" w:rsidRDefault="00094A0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7D87CB63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14:paraId="5D9288E1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5999F993" w14:textId="77777777" w:rsidR="00B241EC" w:rsidRDefault="00B64110" w:rsidP="00940467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 w:rsidR="009F2CC0">
        <w:rPr>
          <w:rFonts w:ascii="ArialMT" w:hAnsi="ArialMT" w:cs="ArialMT"/>
          <w:bCs/>
          <w:color w:val="030005"/>
          <w:sz w:val="24"/>
          <w:szCs w:val="24"/>
        </w:rPr>
        <w:t>Swinging from a cable, like a giant pendulum, a former Marine hel</w:t>
      </w:r>
      <w:r w:rsidR="00FF7C86">
        <w:rPr>
          <w:rFonts w:ascii="ArialMT" w:hAnsi="ArialMT" w:cs="ArialMT"/>
          <w:bCs/>
          <w:color w:val="030005"/>
          <w:sz w:val="24"/>
          <w:szCs w:val="24"/>
        </w:rPr>
        <w:t xml:space="preserve">icopter is dropped from the </w:t>
      </w:r>
      <w:r w:rsidR="009F2CC0">
        <w:rPr>
          <w:rFonts w:ascii="ArialMT" w:hAnsi="ArialMT" w:cs="ArialMT"/>
          <w:bCs/>
          <w:color w:val="030005"/>
          <w:sz w:val="24"/>
          <w:szCs w:val="24"/>
        </w:rPr>
        <w:t>Landing and Impact Research Facility</w:t>
      </w:r>
      <w:r w:rsidR="00FF7C86">
        <w:rPr>
          <w:rFonts w:ascii="ArialMT" w:hAnsi="ArialMT" w:cs="ArialMT"/>
          <w:bCs/>
          <w:color w:val="030005"/>
          <w:sz w:val="24"/>
          <w:szCs w:val="24"/>
        </w:rPr>
        <w:t xml:space="preserve"> at NASA Langley in Hampton, Virginia.  The helicopter hits</w:t>
      </w:r>
      <w:r w:rsidR="009F2CC0">
        <w:rPr>
          <w:rFonts w:ascii="ArialMT" w:hAnsi="ArialMT" w:cs="ArialMT"/>
          <w:bCs/>
          <w:color w:val="030005"/>
          <w:sz w:val="24"/>
          <w:szCs w:val="24"/>
        </w:rPr>
        <w:t xml:space="preserve"> the ground at 30 miles per hour.  </w:t>
      </w:r>
    </w:p>
    <w:p w14:paraId="03087471" w14:textId="77777777" w:rsidR="00B241EC" w:rsidRDefault="00B241EC" w:rsidP="00940467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7667C613" w14:textId="77777777" w:rsidR="009F2CC0" w:rsidRDefault="009F2CC0" w:rsidP="00940467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But this isn’t just some grown-up game with toy planes. Specially designed crash dummies inside the </w:t>
      </w:r>
      <w:proofErr w:type="spellStart"/>
      <w:r>
        <w:rPr>
          <w:rFonts w:ascii="ArialMT" w:hAnsi="ArialMT" w:cs="ArialMT"/>
          <w:bCs/>
          <w:color w:val="030005"/>
          <w:sz w:val="24"/>
          <w:szCs w:val="24"/>
        </w:rPr>
        <w:t>helo</w:t>
      </w:r>
      <w:proofErr w:type="spellEnd"/>
      <w:r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Pr="00B241EC">
        <w:rPr>
          <w:rFonts w:ascii="ArialMT" w:hAnsi="ArialMT" w:cs="ArialMT"/>
          <w:bCs/>
          <w:color w:val="FF0000"/>
          <w:sz w:val="24"/>
          <w:szCs w:val="24"/>
        </w:rPr>
        <w:t>(</w:t>
      </w:r>
      <w:proofErr w:type="spellStart"/>
      <w:r w:rsidRPr="00B241EC">
        <w:rPr>
          <w:rFonts w:ascii="ArialMT" w:hAnsi="ArialMT" w:cs="ArialMT"/>
          <w:bCs/>
          <w:color w:val="FF0000"/>
          <w:sz w:val="24"/>
          <w:szCs w:val="24"/>
        </w:rPr>
        <w:t>hee</w:t>
      </w:r>
      <w:proofErr w:type="spellEnd"/>
      <w:r w:rsidRPr="00B241EC">
        <w:rPr>
          <w:rFonts w:ascii="ArialMT" w:hAnsi="ArialMT" w:cs="ArialMT"/>
          <w:bCs/>
          <w:color w:val="FF0000"/>
          <w:sz w:val="24"/>
          <w:szCs w:val="24"/>
        </w:rPr>
        <w:t>-lo)</w:t>
      </w:r>
      <w:r w:rsidR="00FF7C86">
        <w:rPr>
          <w:rFonts w:ascii="ArialMT" w:hAnsi="ArialMT" w:cs="ArialMT"/>
          <w:bCs/>
          <w:color w:val="030005"/>
          <w:sz w:val="24"/>
          <w:szCs w:val="24"/>
        </w:rPr>
        <w:t>,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record data about the life-threatening injuries that would have been sustained, had the occupants been human.   </w:t>
      </w:r>
    </w:p>
    <w:p w14:paraId="0626BB7F" w14:textId="77777777" w:rsidR="009F4834" w:rsidRDefault="009F4834" w:rsidP="00940467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16F3B39B" w14:textId="77777777" w:rsidR="009F2CC0" w:rsidRDefault="00FF7C86" w:rsidP="00940467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During the test,</w:t>
      </w:r>
      <w:r w:rsidR="009F4834">
        <w:rPr>
          <w:rFonts w:ascii="ArialMT" w:hAnsi="ArialMT" w:cs="ArialMT"/>
          <w:bCs/>
          <w:color w:val="030005"/>
          <w:sz w:val="24"/>
          <w:szCs w:val="24"/>
        </w:rPr>
        <w:t xml:space="preserve"> 40 </w:t>
      </w:r>
      <w:r>
        <w:rPr>
          <w:rFonts w:ascii="ArialMT" w:hAnsi="ArialMT" w:cs="ArialMT"/>
          <w:bCs/>
          <w:color w:val="030005"/>
          <w:sz w:val="24"/>
          <w:szCs w:val="24"/>
        </w:rPr>
        <w:t>high-</w:t>
      </w:r>
      <w:r w:rsidR="009F2CC0">
        <w:rPr>
          <w:rFonts w:ascii="ArialMT" w:hAnsi="ArialMT" w:cs="ArialMT"/>
          <w:bCs/>
          <w:color w:val="030005"/>
          <w:sz w:val="24"/>
          <w:szCs w:val="24"/>
        </w:rPr>
        <w:t xml:space="preserve">speed </w:t>
      </w:r>
      <w:r w:rsidR="009F4834">
        <w:rPr>
          <w:rFonts w:ascii="ArialMT" w:hAnsi="ArialMT" w:cs="ArialMT"/>
          <w:bCs/>
          <w:color w:val="030005"/>
          <w:sz w:val="24"/>
          <w:szCs w:val="24"/>
        </w:rPr>
        <w:t xml:space="preserve">cameras outside the plane </w:t>
      </w:r>
      <w:r w:rsidR="009F2CC0">
        <w:rPr>
          <w:rFonts w:ascii="ArialMT" w:hAnsi="ArialMT" w:cs="ArialMT"/>
          <w:bCs/>
          <w:color w:val="030005"/>
          <w:sz w:val="24"/>
          <w:szCs w:val="24"/>
        </w:rPr>
        <w:t xml:space="preserve">capture </w:t>
      </w:r>
      <w:r>
        <w:rPr>
          <w:rFonts w:ascii="ArialMT" w:hAnsi="ArialMT" w:cs="ArialMT"/>
          <w:bCs/>
          <w:color w:val="030005"/>
          <w:sz w:val="24"/>
          <w:szCs w:val="24"/>
        </w:rPr>
        <w:t>exactly how the fuselage buckles, cracks, or collapses</w:t>
      </w:r>
      <w:r w:rsidR="009F2CC0">
        <w:rPr>
          <w:rFonts w:ascii="ArialMT" w:hAnsi="ArialMT" w:cs="ArialMT"/>
          <w:bCs/>
          <w:color w:val="030005"/>
          <w:sz w:val="24"/>
          <w:szCs w:val="24"/>
        </w:rPr>
        <w:t xml:space="preserve"> during the crash. Synchronizing</w:t>
      </w:r>
      <w:r w:rsidR="009F4834">
        <w:rPr>
          <w:rFonts w:ascii="ArialMT" w:hAnsi="ArialMT" w:cs="ArialMT"/>
          <w:bCs/>
          <w:color w:val="030005"/>
          <w:sz w:val="24"/>
          <w:szCs w:val="24"/>
        </w:rPr>
        <w:t xml:space="preserve"> video with 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the dummies’ </w:t>
      </w:r>
      <w:r w:rsidR="009F4834">
        <w:rPr>
          <w:rFonts w:ascii="ArialMT" w:hAnsi="ArialMT" w:cs="ArialMT"/>
          <w:bCs/>
          <w:color w:val="030005"/>
          <w:sz w:val="24"/>
          <w:szCs w:val="24"/>
        </w:rPr>
        <w:t xml:space="preserve">data – </w:t>
      </w:r>
      <w:r>
        <w:rPr>
          <w:rFonts w:ascii="ArialMT" w:hAnsi="ArialMT" w:cs="ArialMT"/>
          <w:bCs/>
          <w:color w:val="030005"/>
          <w:sz w:val="24"/>
          <w:szCs w:val="24"/>
        </w:rPr>
        <w:t>helps researchers understand</w:t>
      </w:r>
      <w:r w:rsidR="009F2CC0">
        <w:rPr>
          <w:rFonts w:ascii="ArialMT" w:hAnsi="ArialMT" w:cs="ArialMT"/>
          <w:bCs/>
          <w:color w:val="030005"/>
          <w:sz w:val="24"/>
          <w:szCs w:val="24"/>
        </w:rPr>
        <w:t xml:space="preserve"> how injuries relate to damage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and how effective new materials and designs are for surviving crashes</w:t>
      </w:r>
      <w:r w:rsidR="009F4834">
        <w:rPr>
          <w:rFonts w:ascii="ArialMT" w:hAnsi="ArialMT" w:cs="ArialMT"/>
          <w:bCs/>
          <w:color w:val="030005"/>
          <w:sz w:val="24"/>
          <w:szCs w:val="24"/>
        </w:rPr>
        <w:t xml:space="preserve">.  </w:t>
      </w:r>
    </w:p>
    <w:p w14:paraId="1E3E0B31" w14:textId="77777777" w:rsidR="009F2CC0" w:rsidRDefault="009F2CC0" w:rsidP="00940467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4D400E06" w14:textId="77777777" w:rsidR="009F4834" w:rsidRDefault="009F4834" w:rsidP="00940467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NASA’s ultimate goal – to make quicker, quieter, and safer designs that would allow helicopters to be used more extensively in our airspac</w:t>
      </w:r>
      <w:r w:rsidR="00FF7C86">
        <w:rPr>
          <w:rFonts w:ascii="ArialMT" w:hAnsi="ArialMT" w:cs="ArialMT"/>
          <w:bCs/>
          <w:color w:val="030005"/>
          <w:sz w:val="24"/>
          <w:szCs w:val="24"/>
        </w:rPr>
        <w:t xml:space="preserve">e system – an idea </w:t>
      </w:r>
      <w:r w:rsidR="00B241EC">
        <w:rPr>
          <w:rFonts w:ascii="ArialMT" w:hAnsi="ArialMT" w:cs="ArialMT"/>
          <w:bCs/>
          <w:color w:val="030005"/>
          <w:sz w:val="24"/>
          <w:szCs w:val="24"/>
        </w:rPr>
        <w:t xml:space="preserve">well </w:t>
      </w:r>
      <w:r w:rsidR="00FF7C86">
        <w:rPr>
          <w:rFonts w:ascii="ArialMT" w:hAnsi="ArialMT" w:cs="ArialMT"/>
          <w:bCs/>
          <w:color w:val="030005"/>
          <w:sz w:val="24"/>
          <w:szCs w:val="24"/>
        </w:rPr>
        <w:t xml:space="preserve">worth the dummies’ sacrifice.  </w:t>
      </w:r>
      <w:r w:rsidR="009F2CC0"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14:paraId="2D66D100" w14:textId="77777777" w:rsidR="00940467" w:rsidRDefault="00940467" w:rsidP="00940467">
      <w:pPr>
        <w:widowControl w:val="0"/>
        <w:autoSpaceDE w:val="0"/>
        <w:autoSpaceDN w:val="0"/>
        <w:adjustRightInd w:val="0"/>
        <w:spacing w:after="0" w:line="240" w:lineRule="auto"/>
        <w:ind w:right="-2"/>
      </w:pPr>
    </w:p>
    <w:p w14:paraId="5C6CB827" w14:textId="77777777" w:rsidR="007E0218" w:rsidRDefault="007E0218" w:rsidP="00094A0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51E19120" w14:textId="77777777" w:rsidR="00094A05" w:rsidRDefault="007E0218" w:rsidP="00094A0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14:paraId="5589541D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14:paraId="106CAE0F" w14:textId="77777777"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345E40E7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1EECB463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14:paraId="79D104F7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62B8711D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14:paraId="58D84943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14:paraId="7C7F8679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14:paraId="4356C8D1" w14:textId="77777777"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E84"/>
    <w:rsid w:val="00027120"/>
    <w:rsid w:val="00094A05"/>
    <w:rsid w:val="000A6E47"/>
    <w:rsid w:val="00156115"/>
    <w:rsid w:val="001810A2"/>
    <w:rsid w:val="00193ECE"/>
    <w:rsid w:val="00232647"/>
    <w:rsid w:val="00266718"/>
    <w:rsid w:val="00286B0E"/>
    <w:rsid w:val="002B556C"/>
    <w:rsid w:val="002C2366"/>
    <w:rsid w:val="00343772"/>
    <w:rsid w:val="003E2F5A"/>
    <w:rsid w:val="00446BE5"/>
    <w:rsid w:val="0046081A"/>
    <w:rsid w:val="0046483B"/>
    <w:rsid w:val="004B37DF"/>
    <w:rsid w:val="004C354F"/>
    <w:rsid w:val="004D20AE"/>
    <w:rsid w:val="004E0E2A"/>
    <w:rsid w:val="004E293D"/>
    <w:rsid w:val="00514F85"/>
    <w:rsid w:val="005223D1"/>
    <w:rsid w:val="00552BBF"/>
    <w:rsid w:val="00582A52"/>
    <w:rsid w:val="005833D7"/>
    <w:rsid w:val="005935EA"/>
    <w:rsid w:val="00625548"/>
    <w:rsid w:val="00655749"/>
    <w:rsid w:val="006568DC"/>
    <w:rsid w:val="00671E7E"/>
    <w:rsid w:val="0067322A"/>
    <w:rsid w:val="006B3864"/>
    <w:rsid w:val="00745170"/>
    <w:rsid w:val="00787505"/>
    <w:rsid w:val="0079401F"/>
    <w:rsid w:val="007E0218"/>
    <w:rsid w:val="008556CE"/>
    <w:rsid w:val="00867A49"/>
    <w:rsid w:val="00875769"/>
    <w:rsid w:val="0088345B"/>
    <w:rsid w:val="008C0384"/>
    <w:rsid w:val="0093551F"/>
    <w:rsid w:val="00940467"/>
    <w:rsid w:val="00972A6F"/>
    <w:rsid w:val="009B2E44"/>
    <w:rsid w:val="009B7D6B"/>
    <w:rsid w:val="009E27FE"/>
    <w:rsid w:val="009F2CC0"/>
    <w:rsid w:val="009F4834"/>
    <w:rsid w:val="00A04C33"/>
    <w:rsid w:val="00A73813"/>
    <w:rsid w:val="00A8123F"/>
    <w:rsid w:val="00A97E84"/>
    <w:rsid w:val="00AC2B42"/>
    <w:rsid w:val="00B241EC"/>
    <w:rsid w:val="00B26F2B"/>
    <w:rsid w:val="00B3382B"/>
    <w:rsid w:val="00B64110"/>
    <w:rsid w:val="00B65B50"/>
    <w:rsid w:val="00BA7489"/>
    <w:rsid w:val="00C118B4"/>
    <w:rsid w:val="00C27C84"/>
    <w:rsid w:val="00C64791"/>
    <w:rsid w:val="00C858F7"/>
    <w:rsid w:val="00C9064D"/>
    <w:rsid w:val="00CB6E9A"/>
    <w:rsid w:val="00CE1E11"/>
    <w:rsid w:val="00CF2131"/>
    <w:rsid w:val="00D1545E"/>
    <w:rsid w:val="00D41F25"/>
    <w:rsid w:val="00D4349E"/>
    <w:rsid w:val="00D520D1"/>
    <w:rsid w:val="00D66EC1"/>
    <w:rsid w:val="00D70ACD"/>
    <w:rsid w:val="00DB41AF"/>
    <w:rsid w:val="00DB7BAF"/>
    <w:rsid w:val="00DF5981"/>
    <w:rsid w:val="00E07E26"/>
    <w:rsid w:val="00E07EE8"/>
    <w:rsid w:val="00E203B5"/>
    <w:rsid w:val="00E209D9"/>
    <w:rsid w:val="00E6129D"/>
    <w:rsid w:val="00E71831"/>
    <w:rsid w:val="00EA3D24"/>
    <w:rsid w:val="00EC1968"/>
    <w:rsid w:val="00F34264"/>
    <w:rsid w:val="00F906CE"/>
    <w:rsid w:val="00FE0079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15198A7"/>
  <w14:defaultImageDpi w14:val="0"/>
  <w15:docId w15:val="{72A87162-1E51-4DA3-A0E5-0D459CF3C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Rebecca Jaramillo</cp:lastModifiedBy>
  <cp:revision>3</cp:revision>
  <cp:lastPrinted>2014-08-22T01:57:00Z</cp:lastPrinted>
  <dcterms:created xsi:type="dcterms:W3CDTF">2019-02-20T17:53:00Z</dcterms:created>
  <dcterms:modified xsi:type="dcterms:W3CDTF">2019-02-20T21:11:00Z</dcterms:modified>
</cp:coreProperties>
</file>